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B2" w:rsidRPr="001B6AB2" w:rsidRDefault="001B6AB2" w:rsidP="002D7420">
      <w:pPr>
        <w:widowControl w:val="0"/>
        <w:suppressAutoHyphens w:val="0"/>
        <w:rPr>
          <w:b/>
          <w:sz w:val="6"/>
          <w:szCs w:val="6"/>
        </w:rPr>
      </w:pPr>
    </w:p>
    <w:p w:rsidR="00DC5EBE" w:rsidRPr="00911679" w:rsidRDefault="00DC5EBE" w:rsidP="00DC5EBE">
      <w:pPr>
        <w:rPr>
          <w:sz w:val="6"/>
          <w:szCs w:val="6"/>
        </w:rPr>
      </w:pPr>
      <w:bookmarkStart w:id="0" w:name="_GoBack"/>
      <w:bookmarkEnd w:id="0"/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452"/>
        <w:gridCol w:w="2103"/>
        <w:gridCol w:w="3084"/>
      </w:tblGrid>
      <w:tr w:rsidR="00B0682D" w:rsidTr="00911679">
        <w:trPr>
          <w:trHeight w:val="2185"/>
          <w:jc w:val="center"/>
        </w:trPr>
        <w:tc>
          <w:tcPr>
            <w:tcW w:w="4452" w:type="dxa"/>
            <w:shd w:val="clear" w:color="auto" w:fill="auto"/>
          </w:tcPr>
          <w:p w:rsidR="00B0682D" w:rsidRDefault="00B0682D" w:rsidP="005746AC">
            <w:pPr>
              <w:pStyle w:val="1"/>
              <w:keepNext w:val="0"/>
              <w:widowControl w:val="0"/>
              <w:suppressAutoHyphens w:val="0"/>
              <w:snapToGrid w:val="0"/>
              <w:jc w:val="left"/>
              <w:rPr>
                <w:b/>
                <w:szCs w:val="24"/>
              </w:rPr>
            </w:pPr>
            <w:r>
              <w:rPr>
                <w:b/>
                <w:sz w:val="28"/>
                <w:szCs w:val="28"/>
              </w:rPr>
              <w:br w:type="page"/>
            </w:r>
            <w:r>
              <w:rPr>
                <w:b/>
                <w:szCs w:val="24"/>
              </w:rPr>
              <w:t>ΕΛΛΗΝΙΚΗ ΔΗΜΟΚΡΑΤΙΑ</w:t>
            </w:r>
          </w:p>
          <w:p w:rsidR="00B0682D" w:rsidRDefault="00B0682D" w:rsidP="005746AC">
            <w:pPr>
              <w:widowControl w:val="0"/>
              <w:suppressAutoHyphens w:val="0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ΠΕΡΙΦΕΡΕΙΑ ΗΠΕΙΡΟΥ-ΔΥΤ. Μ</w:t>
            </w:r>
            <w:r>
              <w:rPr>
                <w:b/>
                <w:sz w:val="24"/>
                <w:szCs w:val="24"/>
              </w:rPr>
              <w:t>Α</w:t>
            </w:r>
            <w:r>
              <w:rPr>
                <w:b/>
                <w:sz w:val="24"/>
                <w:szCs w:val="24"/>
              </w:rPr>
              <w:t>ΚΕΔΟΝΙΑΣ</w:t>
            </w:r>
          </w:p>
          <w:p w:rsidR="00B0682D" w:rsidRDefault="00B0682D" w:rsidP="005746AC">
            <w:pPr>
              <w:widowControl w:val="0"/>
              <w:suppressAutoHyphens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ΝΟΜΟΣ ΠΡΕΒΕΖΑΣ</w:t>
            </w:r>
          </w:p>
          <w:p w:rsidR="00B0682D" w:rsidRDefault="00B0682D" w:rsidP="005746AC">
            <w:pPr>
              <w:widowControl w:val="0"/>
              <w:suppressAutoHyphens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ΔΗΜΟΣ ΠΡΕΒΕΖΑΣ</w:t>
            </w:r>
          </w:p>
          <w:p w:rsidR="00B0682D" w:rsidRDefault="00B0682D" w:rsidP="005746AC">
            <w:pPr>
              <w:widowControl w:val="0"/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Δ/νση </w:t>
            </w:r>
            <w:proofErr w:type="spellStart"/>
            <w:r>
              <w:rPr>
                <w:sz w:val="24"/>
                <w:szCs w:val="24"/>
              </w:rPr>
              <w:t>Αγρ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κής</w:t>
            </w:r>
            <w:proofErr w:type="spellEnd"/>
            <w:r>
              <w:rPr>
                <w:sz w:val="24"/>
                <w:szCs w:val="24"/>
              </w:rPr>
              <w:t xml:space="preserve"> Ανάπτυξης, </w:t>
            </w:r>
            <w:proofErr w:type="spellStart"/>
            <w:r>
              <w:rPr>
                <w:sz w:val="24"/>
                <w:szCs w:val="24"/>
              </w:rPr>
              <w:t>Περιβάλ</w:t>
            </w:r>
            <w:proofErr w:type="spellEnd"/>
            <w:r>
              <w:rPr>
                <w:sz w:val="24"/>
                <w:szCs w:val="24"/>
              </w:rPr>
              <w:t>/ντος</w:t>
            </w:r>
          </w:p>
          <w:p w:rsidR="00B0682D" w:rsidRDefault="00B0682D" w:rsidP="005746AC">
            <w:pPr>
              <w:widowControl w:val="0"/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Καθαριότητας &amp; Πρασίνου</w:t>
            </w:r>
          </w:p>
          <w:p w:rsidR="00B0682D" w:rsidRDefault="00B0682D" w:rsidP="005A02B8">
            <w:pPr>
              <w:widowControl w:val="0"/>
              <w:suppressAutoHyphens w:val="0"/>
            </w:pPr>
            <w:r>
              <w:rPr>
                <w:sz w:val="24"/>
                <w:szCs w:val="24"/>
              </w:rPr>
              <w:t>Τμήμα Αγροτικής Ανάπτυξης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B0682D" w:rsidRDefault="009E6A02" w:rsidP="009E6A02">
            <w:pPr>
              <w:widowControl w:val="0"/>
              <w:suppressAutoHyphens w:val="0"/>
              <w:spacing w:line="300" w:lineRule="atLeast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Αντικείμενο: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B0682D" w:rsidRPr="00DC4CBA" w:rsidRDefault="007550AD" w:rsidP="00DC4CBA">
            <w:pPr>
              <w:widowControl w:val="0"/>
              <w:suppressAutoHyphens w:val="0"/>
              <w:spacing w:line="300" w:lineRule="atLeast"/>
              <w:jc w:val="both"/>
              <w:rPr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18"/>
              </w:rPr>
              <w:t>«</w:t>
            </w:r>
            <w:r w:rsidR="00DC4CBA" w:rsidRPr="00DC4CBA">
              <w:rPr>
                <w:rFonts w:ascii="Liberation Sans" w:hAnsi="Liberation Sans" w:cs="Liberation Sans"/>
                <w:sz w:val="24"/>
                <w:szCs w:val="18"/>
              </w:rPr>
              <w:t>Προμήθεια τροφής αδ</w:t>
            </w:r>
            <w:r w:rsidR="00DC4CBA" w:rsidRPr="00DC4CBA">
              <w:rPr>
                <w:rFonts w:ascii="Liberation Sans" w:hAnsi="Liberation Sans" w:cs="Liberation Sans"/>
                <w:sz w:val="24"/>
                <w:szCs w:val="18"/>
              </w:rPr>
              <w:t>έ</w:t>
            </w:r>
            <w:r w:rsidR="00DC4CBA" w:rsidRPr="00DC4CBA">
              <w:rPr>
                <w:rFonts w:ascii="Liberation Sans" w:hAnsi="Liberation Sans" w:cs="Liberation Sans"/>
                <w:sz w:val="24"/>
                <w:szCs w:val="18"/>
              </w:rPr>
              <w:t>σποτων ζώων συντροφιάς έτους 2018</w:t>
            </w:r>
            <w:r>
              <w:rPr>
                <w:rFonts w:ascii="Liberation Sans" w:hAnsi="Liberation Sans" w:cs="Liberation Sans"/>
                <w:sz w:val="24"/>
                <w:szCs w:val="18"/>
              </w:rPr>
              <w:t>»</w:t>
            </w:r>
          </w:p>
        </w:tc>
      </w:tr>
      <w:tr w:rsidR="00B0682D" w:rsidRPr="00217E79" w:rsidTr="00911679">
        <w:trPr>
          <w:trHeight w:val="227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B0682D" w:rsidRPr="00217E79" w:rsidRDefault="00B0682D" w:rsidP="005746AC">
            <w:pPr>
              <w:widowControl w:val="0"/>
              <w:suppressAutoHyphens w:val="0"/>
              <w:spacing w:line="300" w:lineRule="atLeast"/>
              <w:jc w:val="right"/>
            </w:pPr>
            <w:r w:rsidRPr="00217E79">
              <w:rPr>
                <w:lang w:val="en-US"/>
              </w:rPr>
              <w:t>ΠΡΟΫΠΟΛΟΓΙΣΜΟΣ:</w:t>
            </w:r>
            <w:r w:rsidRPr="00217E79">
              <w:t xml:space="preserve"> €</w:t>
            </w:r>
            <w:r w:rsidRPr="00217E79">
              <w:rPr>
                <w:lang w:val="en-US"/>
              </w:rPr>
              <w:t>34.872</w:t>
            </w:r>
            <w:proofErr w:type="gramStart"/>
            <w:r>
              <w:t>,</w:t>
            </w:r>
            <w:r w:rsidRPr="00217E79">
              <w:rPr>
                <w:lang w:val="en-US"/>
              </w:rPr>
              <w:t>77</w:t>
            </w:r>
            <w:proofErr w:type="gramEnd"/>
            <w:r w:rsidRPr="00217E79">
              <w:t xml:space="preserve"> ( συμπεριλαμβάνεται ΦΠΑ 24%)</w:t>
            </w:r>
          </w:p>
        </w:tc>
      </w:tr>
      <w:tr w:rsidR="00B0682D" w:rsidRPr="00217E79" w:rsidTr="00911679">
        <w:trPr>
          <w:trHeight w:val="227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B0682D" w:rsidRPr="00217E79" w:rsidRDefault="00B0682D" w:rsidP="005746AC">
            <w:pPr>
              <w:widowControl w:val="0"/>
              <w:suppressAutoHyphens w:val="0"/>
              <w:spacing w:line="300" w:lineRule="atLeast"/>
              <w:jc w:val="right"/>
              <w:rPr>
                <w:lang w:val="en-US"/>
              </w:rPr>
            </w:pPr>
            <w:r>
              <w:t>ΚΑ 02.70.6632.001</w:t>
            </w:r>
          </w:p>
        </w:tc>
      </w:tr>
    </w:tbl>
    <w:p w:rsidR="00B0682D" w:rsidRDefault="00B0682D" w:rsidP="005A02B8">
      <w:pPr>
        <w:widowControl w:val="0"/>
        <w:suppressAutoHyphens w:val="0"/>
        <w:spacing w:before="120" w:after="120"/>
        <w:jc w:val="center"/>
        <w:rPr>
          <w:rFonts w:ascii="Cambria" w:hAnsi="Cambria"/>
          <w:b/>
          <w:color w:val="000000"/>
          <w:sz w:val="28"/>
          <w:szCs w:val="28"/>
          <w:lang w:eastAsia="el-GR"/>
        </w:rPr>
      </w:pPr>
      <w:r w:rsidRPr="00256F5E">
        <w:rPr>
          <w:rFonts w:ascii="Cambria" w:hAnsi="Cambria"/>
          <w:b/>
          <w:color w:val="000000"/>
          <w:sz w:val="28"/>
          <w:szCs w:val="28"/>
          <w:lang w:eastAsia="el-GR"/>
        </w:rPr>
        <w:t>ΕΝΤΥΠΟ</w:t>
      </w:r>
      <w:r>
        <w:rPr>
          <w:rFonts w:ascii="Cambria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B0682D" w:rsidRPr="005A02B8" w:rsidRDefault="00B0682D" w:rsidP="00A9432F">
      <w:pPr>
        <w:widowControl w:val="0"/>
        <w:suppressAutoHyphens w:val="0"/>
        <w:spacing w:after="120" w:line="200" w:lineRule="exact"/>
        <w:jc w:val="center"/>
        <w:rPr>
          <w:rFonts w:ascii="Segoe UI" w:hAnsi="Segoe UI" w:cs="Segoe UI"/>
          <w:color w:val="000000"/>
          <w:sz w:val="18"/>
          <w:szCs w:val="18"/>
          <w:lang w:eastAsia="el-GR"/>
        </w:rPr>
      </w:pPr>
      <w:r w:rsidRPr="005A02B8">
        <w:rPr>
          <w:rFonts w:ascii="Segoe UI" w:hAnsi="Segoe UI" w:cs="Segoe UI"/>
          <w:color w:val="000000"/>
          <w:sz w:val="18"/>
          <w:szCs w:val="18"/>
          <w:lang w:eastAsia="el-GR"/>
        </w:rPr>
        <w:t xml:space="preserve">αφορά την </w:t>
      </w:r>
      <w:r w:rsidR="007550AD" w:rsidRPr="005A02B8">
        <w:rPr>
          <w:rFonts w:ascii="Segoe UI" w:hAnsi="Segoe UI" w:cs="Segoe UI"/>
          <w:color w:val="000000"/>
          <w:sz w:val="18"/>
          <w:szCs w:val="18"/>
          <w:lang w:eastAsia="el-GR"/>
        </w:rPr>
        <w:t xml:space="preserve">Διακήρυξη 35897_08-12-2017 </w:t>
      </w:r>
      <w:r w:rsidR="008D3698" w:rsidRPr="005A02B8">
        <w:rPr>
          <w:rFonts w:ascii="Segoe UI" w:hAnsi="Segoe UI" w:cs="Segoe UI"/>
          <w:color w:val="000000"/>
          <w:sz w:val="18"/>
          <w:szCs w:val="18"/>
          <w:lang w:eastAsia="el-GR"/>
        </w:rPr>
        <w:t xml:space="preserve">(ΑΔΑΜ: </w:t>
      </w:r>
      <w:r w:rsidR="007550AD" w:rsidRPr="005A02B8">
        <w:rPr>
          <w:rFonts w:ascii="Segoe UI" w:hAnsi="Segoe UI" w:cs="Segoe UI"/>
          <w:color w:val="000000"/>
          <w:sz w:val="18"/>
          <w:szCs w:val="18"/>
          <w:lang w:eastAsia="el-GR"/>
        </w:rPr>
        <w:t>17PROC002381936</w:t>
      </w:r>
      <w:r w:rsidR="008D3698" w:rsidRPr="005A02B8">
        <w:rPr>
          <w:rFonts w:ascii="Segoe UI" w:hAnsi="Segoe UI" w:cs="Segoe UI"/>
          <w:color w:val="000000"/>
          <w:sz w:val="18"/>
          <w:szCs w:val="18"/>
          <w:lang w:eastAsia="el-GR"/>
        </w:rPr>
        <w:t>)</w:t>
      </w:r>
      <w:r w:rsidR="007550AD" w:rsidRPr="005A02B8">
        <w:rPr>
          <w:rFonts w:ascii="Segoe UI" w:hAnsi="Segoe UI" w:cs="Segoe UI"/>
          <w:color w:val="000000"/>
          <w:sz w:val="18"/>
          <w:szCs w:val="18"/>
          <w:lang w:eastAsia="el-GR"/>
        </w:rPr>
        <w:t xml:space="preserve"> </w:t>
      </w:r>
      <w:r w:rsidRPr="005A02B8">
        <w:rPr>
          <w:rFonts w:ascii="Segoe UI" w:hAnsi="Segoe UI" w:cs="Segoe UI"/>
          <w:color w:val="000000"/>
          <w:sz w:val="18"/>
          <w:szCs w:val="18"/>
          <w:lang w:eastAsia="el-GR"/>
        </w:rPr>
        <w:t>του Δήμου Πρέβεζας.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1984"/>
        <w:gridCol w:w="7655"/>
      </w:tblGrid>
      <w:tr w:rsidR="00B0682D" w:rsidRPr="00256F5E" w:rsidTr="00ED498D">
        <w:trPr>
          <w:trHeight w:hRule="exact" w:val="510"/>
          <w:jc w:val="center"/>
        </w:trPr>
        <w:tc>
          <w:tcPr>
            <w:tcW w:w="1984" w:type="dxa"/>
            <w:shd w:val="clear" w:color="auto" w:fill="F2F2F2"/>
            <w:vAlign w:val="center"/>
          </w:tcPr>
          <w:p w:rsidR="00B0682D" w:rsidRPr="00256F5E" w:rsidRDefault="00B0682D" w:rsidP="00A9432F">
            <w:pPr>
              <w:widowControl w:val="0"/>
              <w:suppressAutoHyphens w:val="0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/>
            <w:vAlign w:val="center"/>
          </w:tcPr>
          <w:p w:rsidR="00B0682D" w:rsidRPr="00256F5E" w:rsidRDefault="00B0682D" w:rsidP="00A9432F">
            <w:pPr>
              <w:widowControl w:val="0"/>
              <w:suppressAutoHyphens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B0682D" w:rsidRPr="00256F5E" w:rsidTr="00ED498D">
        <w:trPr>
          <w:trHeight w:hRule="exact" w:val="510"/>
          <w:jc w:val="center"/>
        </w:trPr>
        <w:tc>
          <w:tcPr>
            <w:tcW w:w="1984" w:type="dxa"/>
            <w:shd w:val="clear" w:color="auto" w:fill="F2F2F2"/>
            <w:vAlign w:val="center"/>
          </w:tcPr>
          <w:p w:rsidR="00B0682D" w:rsidRPr="00256F5E" w:rsidRDefault="00B0682D" w:rsidP="00A9432F">
            <w:pPr>
              <w:widowControl w:val="0"/>
              <w:suppressAutoHyphens w:val="0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/>
            <w:vAlign w:val="center"/>
          </w:tcPr>
          <w:p w:rsidR="00B0682D" w:rsidRPr="00256F5E" w:rsidRDefault="00B0682D" w:rsidP="00A9432F">
            <w:pPr>
              <w:widowControl w:val="0"/>
              <w:suppressAutoHyphens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B0682D" w:rsidRPr="00256F5E" w:rsidTr="00ED498D">
        <w:trPr>
          <w:trHeight w:hRule="exact" w:val="510"/>
          <w:jc w:val="center"/>
        </w:trPr>
        <w:tc>
          <w:tcPr>
            <w:tcW w:w="1984" w:type="dxa"/>
            <w:shd w:val="clear" w:color="auto" w:fill="F2F2F2"/>
            <w:vAlign w:val="center"/>
          </w:tcPr>
          <w:p w:rsidR="00B0682D" w:rsidRPr="00256F5E" w:rsidRDefault="00B0682D" w:rsidP="00A9432F">
            <w:pPr>
              <w:widowControl w:val="0"/>
              <w:suppressAutoHyphens w:val="0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/>
            <w:vAlign w:val="center"/>
          </w:tcPr>
          <w:p w:rsidR="00B0682D" w:rsidRPr="00256F5E" w:rsidRDefault="00B0682D" w:rsidP="00A9432F">
            <w:pPr>
              <w:widowControl w:val="0"/>
              <w:suppressAutoHyphens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B0682D" w:rsidRPr="00256F5E" w:rsidTr="00ED498D">
        <w:trPr>
          <w:trHeight w:hRule="exact" w:val="510"/>
          <w:jc w:val="center"/>
        </w:trPr>
        <w:tc>
          <w:tcPr>
            <w:tcW w:w="1984" w:type="dxa"/>
            <w:vMerge w:val="restart"/>
            <w:shd w:val="clear" w:color="auto" w:fill="F2F2F2"/>
            <w:vAlign w:val="center"/>
          </w:tcPr>
          <w:p w:rsidR="00B0682D" w:rsidRPr="00256F5E" w:rsidRDefault="00B0682D" w:rsidP="00A9432F">
            <w:pPr>
              <w:widowControl w:val="0"/>
              <w:suppressAutoHyphens w:val="0"/>
              <w:jc w:val="both"/>
              <w:rPr>
                <w:rFonts w:ascii="Cambria" w:hAnsi="Cambria" w:cs="Segoe UI"/>
                <w:lang w:eastAsia="el-GR"/>
              </w:rPr>
            </w:pPr>
            <w:r w:rsidRPr="00256F5E">
              <w:rPr>
                <w:rFonts w:ascii="Cambria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hAnsi="Cambria" w:cs="Segoe UI"/>
                <w:lang w:eastAsia="el-GR"/>
              </w:rPr>
              <w:t>Ι</w:t>
            </w:r>
            <w:r w:rsidRPr="00256F5E">
              <w:rPr>
                <w:rFonts w:ascii="Cambria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/>
            <w:vAlign w:val="center"/>
          </w:tcPr>
          <w:p w:rsidR="00B0682D" w:rsidRPr="00256F5E" w:rsidRDefault="00B0682D" w:rsidP="00A9432F">
            <w:pPr>
              <w:widowControl w:val="0"/>
              <w:suppressAutoHyphens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B0682D" w:rsidRPr="00256F5E" w:rsidTr="00ED498D">
        <w:trPr>
          <w:trHeight w:hRule="exact" w:val="510"/>
          <w:jc w:val="center"/>
        </w:trPr>
        <w:tc>
          <w:tcPr>
            <w:tcW w:w="1984" w:type="dxa"/>
            <w:vMerge/>
            <w:shd w:val="clear" w:color="auto" w:fill="F2F2F2"/>
            <w:vAlign w:val="center"/>
          </w:tcPr>
          <w:p w:rsidR="00B0682D" w:rsidRPr="00256F5E" w:rsidRDefault="00B0682D" w:rsidP="00A9432F">
            <w:pPr>
              <w:widowControl w:val="0"/>
              <w:suppressAutoHyphens w:val="0"/>
              <w:rPr>
                <w:rFonts w:ascii="Cambria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/>
            <w:vAlign w:val="center"/>
          </w:tcPr>
          <w:p w:rsidR="00B0682D" w:rsidRPr="00256F5E" w:rsidRDefault="00B0682D" w:rsidP="00A9432F">
            <w:pPr>
              <w:widowControl w:val="0"/>
              <w:suppressAutoHyphens w:val="0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B0682D" w:rsidRPr="00256F5E" w:rsidRDefault="00B0682D" w:rsidP="00A9432F">
      <w:pPr>
        <w:widowControl w:val="0"/>
        <w:suppressAutoHyphens w:val="0"/>
        <w:rPr>
          <w:rFonts w:ascii="Segoe UI" w:hAnsi="Segoe UI" w:cs="Segoe UI"/>
          <w:color w:val="000000"/>
          <w:sz w:val="18"/>
          <w:szCs w:val="18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/>
        <w:tblLayout w:type="fixed"/>
        <w:tblLook w:val="04A0" w:firstRow="1" w:lastRow="0" w:firstColumn="1" w:lastColumn="0" w:noHBand="0" w:noVBand="1"/>
      </w:tblPr>
      <w:tblGrid>
        <w:gridCol w:w="646"/>
        <w:gridCol w:w="4466"/>
        <w:gridCol w:w="970"/>
        <w:gridCol w:w="970"/>
        <w:gridCol w:w="970"/>
        <w:gridCol w:w="1617"/>
      </w:tblGrid>
      <w:tr w:rsidR="00B0682D" w:rsidRPr="007E7B2E" w:rsidTr="00B0682D">
        <w:trPr>
          <w:trHeight w:val="480"/>
          <w:tblHeader/>
          <w:jc w:val="center"/>
        </w:trPr>
        <w:tc>
          <w:tcPr>
            <w:tcW w:w="646" w:type="dxa"/>
            <w:shd w:val="clear" w:color="auto" w:fill="F2F2F2"/>
            <w:vAlign w:val="center"/>
            <w:hideMark/>
          </w:tcPr>
          <w:p w:rsidR="00B0682D" w:rsidRPr="007E7B2E" w:rsidRDefault="00B0682D" w:rsidP="00A9432F">
            <w:pPr>
              <w:widowControl w:val="0"/>
              <w:suppressAutoHyphens w:val="0"/>
              <w:jc w:val="center"/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Ά</w:t>
            </w:r>
            <w:r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466" w:type="dxa"/>
            <w:shd w:val="clear" w:color="auto" w:fill="F2F2F2"/>
            <w:noWrap/>
            <w:vAlign w:val="center"/>
            <w:hideMark/>
          </w:tcPr>
          <w:p w:rsidR="00B0682D" w:rsidRPr="00C759F1" w:rsidRDefault="00B0682D" w:rsidP="00A9432F">
            <w:pPr>
              <w:widowControl w:val="0"/>
              <w:suppressAutoHyphens w:val="0"/>
              <w:jc w:val="center"/>
              <w:rPr>
                <w:rFonts w:ascii="Segoe UI" w:hAnsi="Segoe UI" w:cs="Segoe UI"/>
                <w:b/>
                <w:lang w:eastAsia="el-GR"/>
              </w:rPr>
            </w:pPr>
            <w:r w:rsidRPr="00C759F1">
              <w:rPr>
                <w:rFonts w:ascii="Segoe UI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hAnsi="Segoe UI" w:cs="Segoe UI"/>
                <w:b/>
                <w:lang w:eastAsia="el-GR"/>
              </w:rPr>
              <w:t>ή</w:t>
            </w:r>
          </w:p>
        </w:tc>
        <w:tc>
          <w:tcPr>
            <w:tcW w:w="970" w:type="dxa"/>
            <w:shd w:val="clear" w:color="auto" w:fill="F2F2F2"/>
            <w:vAlign w:val="center"/>
            <w:hideMark/>
          </w:tcPr>
          <w:p w:rsidR="00B0682D" w:rsidRPr="007E7B2E" w:rsidRDefault="00B0682D" w:rsidP="00A9432F">
            <w:pPr>
              <w:widowControl w:val="0"/>
              <w:suppressAutoHyphens w:val="0"/>
              <w:jc w:val="center"/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70" w:type="dxa"/>
            <w:shd w:val="clear" w:color="auto" w:fill="F2F2F2"/>
            <w:vAlign w:val="center"/>
            <w:hideMark/>
          </w:tcPr>
          <w:p w:rsidR="00B0682D" w:rsidRPr="00CA0568" w:rsidRDefault="00B0682D" w:rsidP="00A9432F">
            <w:pPr>
              <w:widowControl w:val="0"/>
              <w:suppressAutoHyphens w:val="0"/>
              <w:jc w:val="center"/>
              <w:rPr>
                <w:rFonts w:ascii="Segoe UI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hAnsi="Segoe UI" w:cs="Segoe UI"/>
                <w:b/>
                <w:sz w:val="15"/>
                <w:szCs w:val="15"/>
                <w:lang w:eastAsia="el-GR"/>
              </w:rPr>
              <w:t>Ποσότητα</w:t>
            </w:r>
          </w:p>
        </w:tc>
        <w:tc>
          <w:tcPr>
            <w:tcW w:w="970" w:type="dxa"/>
            <w:shd w:val="clear" w:color="auto" w:fill="F2F2F2"/>
            <w:vAlign w:val="center"/>
            <w:hideMark/>
          </w:tcPr>
          <w:p w:rsidR="00B0682D" w:rsidRPr="00CA0568" w:rsidRDefault="00B0682D" w:rsidP="00A9432F">
            <w:pPr>
              <w:widowControl w:val="0"/>
              <w:suppressAutoHyphens w:val="0"/>
              <w:jc w:val="center"/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B0682D" w:rsidRPr="00CA0568" w:rsidRDefault="00B0682D" w:rsidP="00A9432F">
            <w:pPr>
              <w:widowControl w:val="0"/>
              <w:suppressAutoHyphens w:val="0"/>
              <w:jc w:val="center"/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B0682D" w:rsidRPr="00CA0568" w:rsidRDefault="00B0682D" w:rsidP="00A9432F">
            <w:pPr>
              <w:widowControl w:val="0"/>
              <w:suppressAutoHyphens w:val="0"/>
              <w:jc w:val="center"/>
              <w:rPr>
                <w:rFonts w:ascii="Segoe UI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617" w:type="dxa"/>
            <w:shd w:val="clear" w:color="auto" w:fill="F2F2F2"/>
            <w:vAlign w:val="center"/>
          </w:tcPr>
          <w:p w:rsidR="00B0682D" w:rsidRDefault="00B0682D" w:rsidP="00A9432F">
            <w:pPr>
              <w:widowControl w:val="0"/>
              <w:suppressAutoHyphens w:val="0"/>
              <w:jc w:val="center"/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B0682D" w:rsidRPr="008F4D45" w:rsidRDefault="00B0682D" w:rsidP="00A9432F">
            <w:pPr>
              <w:widowControl w:val="0"/>
              <w:suppressAutoHyphens w:val="0"/>
              <w:jc w:val="center"/>
              <w:rPr>
                <w:rFonts w:ascii="Segoe UI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B0682D" w:rsidRPr="00095DE3" w:rsidTr="00B0682D">
        <w:trPr>
          <w:trHeight w:val="567"/>
          <w:jc w:val="center"/>
        </w:trPr>
        <w:tc>
          <w:tcPr>
            <w:tcW w:w="646" w:type="dxa"/>
            <w:shd w:val="clear" w:color="auto" w:fill="F2F2F2"/>
            <w:vAlign w:val="center"/>
          </w:tcPr>
          <w:p w:rsidR="00B0682D" w:rsidRPr="0030198F" w:rsidRDefault="00B0682D" w:rsidP="00A9432F">
            <w:pPr>
              <w:pStyle w:val="ae"/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466" w:type="dxa"/>
            <w:shd w:val="clear" w:color="auto" w:fill="F2F2F2"/>
            <w:vAlign w:val="center"/>
          </w:tcPr>
          <w:p w:rsidR="00961CAF" w:rsidRDefault="00961CAF" w:rsidP="0050587C">
            <w:pPr>
              <w:widowControl w:val="0"/>
              <w:suppressAutoHyphens w:val="0"/>
              <w:spacing w:before="60"/>
              <w:jc w:val="both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hAnsi="Segoe UI" w:cs="Segoe UI"/>
                <w:sz w:val="18"/>
                <w:szCs w:val="18"/>
                <w:lang w:eastAsia="el-GR"/>
              </w:rPr>
              <w:t>Ζωοτροφή</w:t>
            </w:r>
            <w:r w:rsidR="00751A45">
              <w:rPr>
                <w:rFonts w:ascii="Segoe UI" w:hAnsi="Segoe UI" w:cs="Segoe UI"/>
                <w:sz w:val="18"/>
                <w:szCs w:val="18"/>
                <w:lang w:eastAsia="el-GR"/>
              </w:rPr>
              <w:t>, κ</w:t>
            </w:r>
            <w:r w:rsidR="00705FD7" w:rsidRPr="00705FD7">
              <w:rPr>
                <w:rFonts w:ascii="Segoe UI" w:hAnsi="Segoe UI" w:cs="Segoe UI"/>
                <w:sz w:val="18"/>
                <w:szCs w:val="18"/>
                <w:lang w:eastAsia="el-GR"/>
              </w:rPr>
              <w:t>ροκέτα συντήρησης για ενή</w:t>
            </w:r>
            <w:r w:rsidR="00A9432F">
              <w:rPr>
                <w:rFonts w:ascii="Segoe UI" w:hAnsi="Segoe UI" w:cs="Segoe UI"/>
                <w:sz w:val="18"/>
                <w:szCs w:val="18"/>
                <w:lang w:eastAsia="el-GR"/>
              </w:rPr>
              <w:t xml:space="preserve">λικους σκύλους </w:t>
            </w:r>
          </w:p>
          <w:p w:rsidR="00B0682D" w:rsidRDefault="00A9432F" w:rsidP="0050587C">
            <w:pPr>
              <w:widowControl w:val="0"/>
              <w:suppressAutoHyphens w:val="0"/>
              <w:spacing w:before="60"/>
              <w:jc w:val="both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hAnsi="Segoe UI" w:cs="Segoe UI"/>
                <w:sz w:val="18"/>
                <w:szCs w:val="18"/>
                <w:lang w:eastAsia="el-GR"/>
              </w:rPr>
              <w:t>(συ</w:t>
            </w:r>
            <w:r w:rsidR="00705FD7">
              <w:rPr>
                <w:rFonts w:ascii="Segoe UI" w:hAnsi="Segoe UI" w:cs="Segoe UI"/>
                <w:sz w:val="18"/>
                <w:szCs w:val="18"/>
                <w:lang w:eastAsia="el-GR"/>
              </w:rPr>
              <w:t>σκευασία</w:t>
            </w:r>
            <w:r w:rsidR="005F192A">
              <w:rPr>
                <w:rFonts w:ascii="Segoe UI" w:hAnsi="Segoe UI" w:cs="Segoe UI"/>
                <w:sz w:val="18"/>
                <w:szCs w:val="18"/>
                <w:lang w:eastAsia="el-GR"/>
              </w:rPr>
              <w:t>:</w:t>
            </w:r>
            <w:r w:rsidR="00705FD7">
              <w:rPr>
                <w:rFonts w:ascii="Segoe UI" w:hAnsi="Segoe UI" w:cs="Segoe UI"/>
                <w:sz w:val="18"/>
                <w:szCs w:val="18"/>
                <w:lang w:eastAsia="el-GR"/>
              </w:rPr>
              <w:t xml:space="preserve"> σάκος περιεκτικότητας 20</w:t>
            </w:r>
            <w:r w:rsidR="00705FD7" w:rsidRPr="00705FD7">
              <w:rPr>
                <w:rFonts w:ascii="Segoe UI" w:hAnsi="Segoe UI" w:cs="Segoe UI"/>
                <w:sz w:val="18"/>
                <w:szCs w:val="18"/>
                <w:lang w:eastAsia="el-GR"/>
              </w:rPr>
              <w:t xml:space="preserve"> κιλών)</w:t>
            </w:r>
            <w:r w:rsidR="009E6A02">
              <w:rPr>
                <w:rFonts w:ascii="Segoe UI" w:hAnsi="Segoe UI" w:cs="Segoe UI"/>
                <w:sz w:val="18"/>
                <w:szCs w:val="18"/>
                <w:lang w:eastAsia="el-GR"/>
              </w:rPr>
              <w:t>.</w:t>
            </w:r>
          </w:p>
          <w:p w:rsidR="009E6A02" w:rsidRPr="009E6A02" w:rsidRDefault="009E6A02" w:rsidP="0050587C">
            <w:pPr>
              <w:widowControl w:val="0"/>
              <w:suppressAutoHyphens w:val="0"/>
              <w:spacing w:before="60"/>
              <w:jc w:val="both"/>
              <w:rPr>
                <w:rFonts w:ascii="Segoe UI" w:hAnsi="Segoe UI" w:cs="Segoe UI"/>
                <w:sz w:val="18"/>
                <w:szCs w:val="18"/>
                <w:lang w:val="en-US" w:eastAsia="el-GR"/>
              </w:rPr>
            </w:pPr>
            <w:r>
              <w:rPr>
                <w:rFonts w:ascii="Segoe UI" w:hAnsi="Segoe UI" w:cs="Segoe UI"/>
                <w:sz w:val="18"/>
                <w:szCs w:val="18"/>
                <w:lang w:val="en-US" w:eastAsia="el-GR"/>
              </w:rPr>
              <w:t xml:space="preserve">CPV </w:t>
            </w:r>
            <w:r w:rsidR="00B930E7" w:rsidRPr="00B930E7">
              <w:rPr>
                <w:rFonts w:ascii="Segoe UI" w:hAnsi="Segoe UI" w:cs="Segoe UI"/>
                <w:sz w:val="18"/>
                <w:szCs w:val="18"/>
                <w:lang w:val="en-US" w:eastAsia="el-GR"/>
              </w:rPr>
              <w:t>15700000-5</w:t>
            </w:r>
          </w:p>
        </w:tc>
        <w:tc>
          <w:tcPr>
            <w:tcW w:w="970" w:type="dxa"/>
            <w:shd w:val="clear" w:color="auto" w:fill="F2F2F2"/>
            <w:noWrap/>
            <w:vAlign w:val="center"/>
          </w:tcPr>
          <w:p w:rsidR="00B0682D" w:rsidRPr="00095DE3" w:rsidRDefault="00705FD7" w:rsidP="00A9432F">
            <w:pPr>
              <w:widowControl w:val="0"/>
              <w:suppressAutoHyphens w:val="0"/>
              <w:jc w:val="center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hAnsi="Segoe UI" w:cs="Segoe UI"/>
                <w:sz w:val="18"/>
                <w:szCs w:val="18"/>
                <w:lang w:eastAsia="el-GR"/>
              </w:rPr>
              <w:t>Τεμ.</w:t>
            </w:r>
          </w:p>
        </w:tc>
        <w:tc>
          <w:tcPr>
            <w:tcW w:w="970" w:type="dxa"/>
            <w:shd w:val="clear" w:color="auto" w:fill="F2F2F2"/>
            <w:noWrap/>
            <w:vAlign w:val="center"/>
          </w:tcPr>
          <w:p w:rsidR="00B0682D" w:rsidRPr="00095DE3" w:rsidRDefault="00A9432F" w:rsidP="00A9432F">
            <w:pPr>
              <w:widowControl w:val="0"/>
              <w:suppressAutoHyphens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3.024</w:t>
            </w:r>
          </w:p>
        </w:tc>
        <w:tc>
          <w:tcPr>
            <w:tcW w:w="970" w:type="dxa"/>
            <w:shd w:val="clear" w:color="auto" w:fill="F2F2F2"/>
            <w:noWrap/>
            <w:vAlign w:val="center"/>
          </w:tcPr>
          <w:p w:rsidR="00B0682D" w:rsidRPr="00095DE3" w:rsidRDefault="00B0682D" w:rsidP="00A9432F">
            <w:pPr>
              <w:widowControl w:val="0"/>
              <w:suppressAutoHyphens w:val="0"/>
              <w:ind w:firstLineChars="100" w:firstLine="180"/>
              <w:jc w:val="right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617" w:type="dxa"/>
            <w:shd w:val="clear" w:color="auto" w:fill="F2F2F2"/>
            <w:vAlign w:val="center"/>
          </w:tcPr>
          <w:p w:rsidR="00B0682D" w:rsidRPr="00095DE3" w:rsidRDefault="00B0682D" w:rsidP="00A9432F">
            <w:pPr>
              <w:widowControl w:val="0"/>
              <w:suppressAutoHyphens w:val="0"/>
              <w:ind w:firstLineChars="100" w:firstLine="180"/>
              <w:jc w:val="right"/>
              <w:rPr>
                <w:rFonts w:ascii="Segoe UI" w:hAnsi="Segoe UI" w:cs="Segoe UI"/>
                <w:sz w:val="18"/>
                <w:szCs w:val="18"/>
                <w:lang w:eastAsia="el-GR"/>
              </w:rPr>
            </w:pPr>
          </w:p>
        </w:tc>
      </w:tr>
      <w:tr w:rsidR="00B0682D" w:rsidRPr="00256F5E" w:rsidTr="00B0682D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0682D" w:rsidRPr="00AB1C9D" w:rsidRDefault="00B0682D" w:rsidP="005746AC">
            <w:pPr>
              <w:widowControl w:val="0"/>
              <w:spacing w:line="200" w:lineRule="exact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/>
            <w:noWrap/>
            <w:vAlign w:val="center"/>
          </w:tcPr>
          <w:p w:rsidR="00B0682D" w:rsidRPr="00256F5E" w:rsidRDefault="00B0682D" w:rsidP="005746AC">
            <w:pPr>
              <w:widowControl w:val="0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/>
            <w:vAlign w:val="center"/>
          </w:tcPr>
          <w:p w:rsidR="00B0682D" w:rsidRPr="00256F5E" w:rsidRDefault="00B0682D" w:rsidP="005746AC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0682D" w:rsidRPr="00256F5E" w:rsidTr="00B0682D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0682D" w:rsidRPr="00AB1C9D" w:rsidRDefault="00B0682D" w:rsidP="005746AC">
            <w:pPr>
              <w:widowControl w:val="0"/>
              <w:spacing w:line="200" w:lineRule="exact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/>
            <w:noWrap/>
            <w:vAlign w:val="center"/>
          </w:tcPr>
          <w:p w:rsidR="00B0682D" w:rsidRPr="00256F5E" w:rsidRDefault="00B0682D" w:rsidP="005746AC">
            <w:pPr>
              <w:widowControl w:val="0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/>
            <w:vAlign w:val="center"/>
          </w:tcPr>
          <w:p w:rsidR="00B0682D" w:rsidRPr="00256F5E" w:rsidRDefault="00B0682D" w:rsidP="005746AC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0682D" w:rsidRPr="00256F5E" w:rsidTr="00B0682D">
        <w:trPr>
          <w:trHeight w:hRule="exact" w:val="567"/>
          <w:jc w:val="center"/>
        </w:trPr>
        <w:tc>
          <w:tcPr>
            <w:tcW w:w="511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0682D" w:rsidRPr="00AB1C9D" w:rsidRDefault="00B0682D" w:rsidP="005746AC">
            <w:pPr>
              <w:widowControl w:val="0"/>
              <w:spacing w:line="200" w:lineRule="exact"/>
              <w:jc w:val="right"/>
              <w:rPr>
                <w:rFonts w:ascii="Segoe UI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910" w:type="dxa"/>
            <w:gridSpan w:val="3"/>
            <w:tcBorders>
              <w:left w:val="single" w:sz="2" w:space="0" w:color="auto"/>
            </w:tcBorders>
            <w:shd w:val="clear" w:color="auto" w:fill="F2F2F2"/>
            <w:noWrap/>
            <w:vAlign w:val="center"/>
          </w:tcPr>
          <w:p w:rsidR="00B0682D" w:rsidRPr="00256F5E" w:rsidRDefault="00B0682D" w:rsidP="005746AC">
            <w:pPr>
              <w:widowControl w:val="0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ΠΡΟΣΦΟΡΑΣ</w:t>
            </w:r>
            <w:r>
              <w:rPr>
                <w:rFonts w:ascii="Segoe UI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617" w:type="dxa"/>
            <w:shd w:val="clear" w:color="auto" w:fill="F2F2F2"/>
            <w:vAlign w:val="center"/>
          </w:tcPr>
          <w:p w:rsidR="00B0682D" w:rsidRPr="00256F5E" w:rsidRDefault="00B0682D" w:rsidP="005746AC">
            <w:pPr>
              <w:widowControl w:val="0"/>
              <w:ind w:firstLineChars="100" w:firstLine="180"/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B0682D" w:rsidRPr="00464722" w:rsidRDefault="00B0682D" w:rsidP="00B0682D">
      <w:pPr>
        <w:widowControl w:val="0"/>
        <w:rPr>
          <w:rFonts w:ascii="Segoe UI" w:hAnsi="Segoe UI" w:cs="Segoe UI"/>
          <w:color w:val="000000"/>
          <w:sz w:val="14"/>
          <w:szCs w:val="14"/>
        </w:rPr>
      </w:pPr>
    </w:p>
    <w:p w:rsidR="00B0682D" w:rsidRPr="008D02AA" w:rsidRDefault="00B0682D" w:rsidP="00B0682D">
      <w:pPr>
        <w:widowControl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745CB3">
        <w:rPr>
          <w:rFonts w:ascii="Segoe UI" w:hAnsi="Segoe UI" w:cs="Segoe UI"/>
          <w:color w:val="000000"/>
          <w:sz w:val="18"/>
          <w:szCs w:val="18"/>
          <w:u w:val="single"/>
        </w:rPr>
        <w:t>Ο κατωτέρω υπογράφων, δηλώνω υπεύθυνα ότι :</w:t>
      </w:r>
      <w:r>
        <w:rPr>
          <w:rFonts w:ascii="Segoe UI" w:hAnsi="Segoe UI" w:cs="Segoe UI"/>
          <w:color w:val="000000"/>
          <w:sz w:val="18"/>
          <w:szCs w:val="18"/>
        </w:rPr>
        <w:t xml:space="preserve"> </w:t>
      </w:r>
      <w:r w:rsidRPr="00C354B8">
        <w:rPr>
          <w:rFonts w:ascii="Segoe UI" w:hAnsi="Segoe UI" w:cs="Segoe UI"/>
          <w:b/>
          <w:color w:val="000000"/>
        </w:rPr>
        <w:t>α)</w:t>
      </w:r>
      <w:r>
        <w:rPr>
          <w:rFonts w:ascii="Segoe UI" w:hAnsi="Segoe UI" w:cs="Segoe UI"/>
          <w:color w:val="000000"/>
          <w:sz w:val="18"/>
          <w:szCs w:val="18"/>
        </w:rPr>
        <w:t xml:space="preserve"> Τ</w:t>
      </w:r>
      <w:r w:rsidRPr="008D02AA">
        <w:rPr>
          <w:rFonts w:ascii="Segoe UI" w:hAnsi="Segoe UI" w:cs="Segoe UI"/>
          <w:color w:val="000000"/>
          <w:sz w:val="18"/>
          <w:szCs w:val="18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ascii="Segoe UI" w:hAnsi="Segoe UI" w:cs="Segoe UI"/>
          <w:color w:val="000000"/>
          <w:sz w:val="18"/>
          <w:szCs w:val="18"/>
        </w:rPr>
        <w:t>χωρίς καμία τροποποίηση.</w:t>
      </w:r>
      <w:r w:rsidRPr="0029162A">
        <w:rPr>
          <w:rFonts w:ascii="Segoe UI" w:hAnsi="Segoe UI" w:cs="Segoe UI"/>
          <w:color w:val="000000"/>
          <w:sz w:val="18"/>
          <w:szCs w:val="18"/>
        </w:rPr>
        <w:t xml:space="preserve"> </w:t>
      </w:r>
      <w:r w:rsidRPr="00C354B8">
        <w:rPr>
          <w:rFonts w:ascii="Segoe UI" w:hAnsi="Segoe UI" w:cs="Segoe UI"/>
          <w:b/>
          <w:color w:val="000000"/>
        </w:rPr>
        <w:t>β)</w:t>
      </w:r>
      <w:r>
        <w:rPr>
          <w:rFonts w:ascii="Segoe UI" w:hAnsi="Segoe UI" w:cs="Segoe UI"/>
          <w:color w:val="000000"/>
          <w:sz w:val="18"/>
          <w:szCs w:val="18"/>
        </w:rPr>
        <w:t xml:space="preserve"> Η προσφορά αυτή ισχύει για 120 ημέρες από την υποβολή στο Δήμο. </w:t>
      </w:r>
      <w:r w:rsidRPr="00C354B8">
        <w:rPr>
          <w:rFonts w:ascii="Segoe UI" w:hAnsi="Segoe UI" w:cs="Segoe UI"/>
          <w:b/>
          <w:color w:val="000000"/>
        </w:rPr>
        <w:t>γ)</w:t>
      </w:r>
      <w:r>
        <w:rPr>
          <w:rFonts w:ascii="Segoe UI" w:hAnsi="Segoe UI" w:cs="Segoe UI"/>
          <w:color w:val="000000"/>
          <w:sz w:val="18"/>
          <w:szCs w:val="18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ascii="Segoe UI" w:hAnsi="Segoe UI" w:cs="Segoe UI"/>
          <w:b/>
          <w:color w:val="000000"/>
        </w:rPr>
        <w:t>δ)</w:t>
      </w:r>
      <w:r>
        <w:rPr>
          <w:rFonts w:ascii="Segoe UI" w:hAnsi="Segoe UI" w:cs="Segoe UI"/>
          <w:color w:val="000000"/>
          <w:sz w:val="18"/>
          <w:szCs w:val="18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ascii="Segoe UI" w:hAnsi="Segoe UI" w:cs="Segoe UI"/>
          <w:b/>
          <w:color w:val="000000"/>
        </w:rPr>
        <w:t>ε)</w:t>
      </w:r>
      <w:r>
        <w:rPr>
          <w:rFonts w:ascii="Segoe UI" w:hAnsi="Segoe UI" w:cs="Segoe UI"/>
          <w:color w:val="000000"/>
          <w:sz w:val="18"/>
          <w:szCs w:val="18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B0682D" w:rsidRPr="00256F5E" w:rsidTr="005746AC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B0682D" w:rsidRPr="00485E75" w:rsidRDefault="00B0682D" w:rsidP="005746AC">
            <w:pPr>
              <w:widowControl w:val="0"/>
              <w:jc w:val="center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hAnsi="Segoe UI" w:cs="Segoe UI"/>
                <w:sz w:val="18"/>
                <w:szCs w:val="18"/>
                <w:lang w:eastAsia="el-GR"/>
              </w:rPr>
              <w:t>Πρέβεζα ……..……/201…….</w:t>
            </w:r>
          </w:p>
        </w:tc>
      </w:tr>
      <w:tr w:rsidR="00B0682D" w:rsidRPr="00256F5E" w:rsidTr="005746AC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B0682D" w:rsidRPr="00485E75" w:rsidRDefault="00B0682D" w:rsidP="005746AC">
            <w:pPr>
              <w:widowControl w:val="0"/>
              <w:jc w:val="center"/>
              <w:rPr>
                <w:rFonts w:ascii="Segoe UI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hAnsi="Segoe UI" w:cs="Segoe UI"/>
                <w:sz w:val="18"/>
                <w:szCs w:val="18"/>
                <w:lang w:eastAsia="el-GR"/>
              </w:rPr>
              <w:t>Ο νόμιμος εκπρόσωπος</w:t>
            </w:r>
          </w:p>
        </w:tc>
      </w:tr>
      <w:tr w:rsidR="00B0682D" w:rsidRPr="00256F5E" w:rsidTr="005746AC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B0682D" w:rsidRPr="00B930E7" w:rsidRDefault="00B0682D" w:rsidP="005746AC">
            <w:pPr>
              <w:widowControl w:val="0"/>
              <w:jc w:val="center"/>
              <w:rPr>
                <w:rFonts w:ascii="Segoe UI" w:hAnsi="Segoe UI" w:cs="Segoe UI"/>
                <w:sz w:val="14"/>
                <w:szCs w:val="14"/>
                <w:lang w:eastAsia="el-GR"/>
              </w:rPr>
            </w:pPr>
            <w:r w:rsidRPr="00B930E7">
              <w:rPr>
                <w:rFonts w:ascii="Segoe UI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B930E7">
              <w:rPr>
                <w:rFonts w:ascii="Segoe UI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B930E7">
              <w:rPr>
                <w:rFonts w:ascii="Segoe UI" w:hAnsi="Segoe UI" w:cs="Segoe UI"/>
                <w:sz w:val="14"/>
                <w:szCs w:val="14"/>
                <w:lang w:eastAsia="el-GR"/>
              </w:rPr>
              <w:t xml:space="preserve"> </w:t>
            </w:r>
            <w:r w:rsidRPr="00B930E7">
              <w:rPr>
                <w:rFonts w:ascii="Segoe UI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B930E7">
              <w:rPr>
                <w:rFonts w:ascii="Segoe UI" w:hAnsi="Segoe UI" w:cs="Segoe UI"/>
                <w:sz w:val="14"/>
                <w:szCs w:val="14"/>
                <w:lang w:eastAsia="el-GR"/>
              </w:rPr>
              <w:t xml:space="preserve"> </w:t>
            </w:r>
            <w:r w:rsidRPr="00B930E7">
              <w:rPr>
                <w:rFonts w:ascii="Segoe UI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B930E7">
              <w:rPr>
                <w:rFonts w:ascii="Segoe UI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6A603C" w:rsidRDefault="006A603C" w:rsidP="00ED498D">
      <w:pPr>
        <w:widowControl w:val="0"/>
        <w:tabs>
          <w:tab w:val="left" w:pos="283"/>
          <w:tab w:val="left" w:pos="567"/>
          <w:tab w:val="left" w:pos="10347"/>
        </w:tabs>
        <w:suppressAutoHyphens w:val="0"/>
      </w:pPr>
    </w:p>
    <w:sectPr w:rsidR="006A603C" w:rsidSect="00DB64C8">
      <w:footerReference w:type="default" r:id="rId8"/>
      <w:pgSz w:w="11906" w:h="16838" w:code="9"/>
      <w:pgMar w:top="1134" w:right="1134" w:bottom="1134" w:left="1134" w:header="0" w:footer="51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7FD" w:rsidRDefault="00BC17FD">
      <w:r>
        <w:separator/>
      </w:r>
    </w:p>
  </w:endnote>
  <w:endnote w:type="continuationSeparator" w:id="0">
    <w:p w:rsidR="00BC17FD" w:rsidRDefault="00BC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894" w:rsidRDefault="00A47894" w:rsidP="00A47894">
    <w:pPr>
      <w:pStyle w:val="12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alibri" w:eastAsia="Arial Unicode MS" w:hAnsi="Calibri" w:cs="Arial Unicode MS"/>
        <w:sz w:val="8"/>
        <w:szCs w:val="8"/>
      </w:rPr>
    </w:pPr>
  </w:p>
  <w:p w:rsidR="00A47894" w:rsidRPr="00466078" w:rsidRDefault="00A47894" w:rsidP="00A47894">
    <w:pPr>
      <w:pStyle w:val="12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eastAsia="Arial Unicode MS" w:hAnsi="Consolas" w:cs="Consolas"/>
        <w:w w:val="90"/>
        <w:sz w:val="12"/>
        <w:szCs w:val="12"/>
      </w:rPr>
    </w:pPr>
    <w:r w:rsidRPr="00466078">
      <w:rPr>
        <w:rFonts w:ascii="Consolas" w:hAnsi="Consolas" w:cs="Consolas"/>
        <w:sz w:val="12"/>
        <w:szCs w:val="12"/>
      </w:rPr>
      <w:fldChar w:fldCharType="begin"/>
    </w:r>
    <w:r w:rsidRPr="00466078">
      <w:rPr>
        <w:rFonts w:ascii="Consolas" w:hAnsi="Consolas" w:cs="Consolas"/>
        <w:sz w:val="12"/>
        <w:szCs w:val="12"/>
      </w:rPr>
      <w:instrText>FILENAME</w:instrText>
    </w:r>
    <w:r w:rsidRPr="00466078">
      <w:rPr>
        <w:rFonts w:ascii="Consolas" w:hAnsi="Consolas" w:cs="Consolas"/>
        <w:sz w:val="12"/>
        <w:szCs w:val="12"/>
      </w:rPr>
      <w:fldChar w:fldCharType="separate"/>
    </w:r>
    <w:r>
      <w:rPr>
        <w:rFonts w:ascii="Consolas" w:hAnsi="Consolas" w:cs="Consolas"/>
        <w:noProof/>
        <w:sz w:val="12"/>
        <w:szCs w:val="12"/>
      </w:rPr>
      <w:t>Μελετη ζωοτροφη 2018.docx</w:t>
    </w:r>
    <w:r w:rsidRPr="00466078">
      <w:rPr>
        <w:rFonts w:ascii="Consolas" w:hAnsi="Consolas" w:cs="Consolas"/>
        <w:sz w:val="12"/>
        <w:szCs w:val="12"/>
      </w:rPr>
      <w:fldChar w:fldCharType="end"/>
    </w:r>
  </w:p>
  <w:p w:rsidR="00A47894" w:rsidRPr="00466078" w:rsidRDefault="00A47894" w:rsidP="00A47894">
    <w:pPr>
      <w:pStyle w:val="12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 w:cs="Consolas"/>
        <w:w w:val="90"/>
        <w:sz w:val="12"/>
        <w:szCs w:val="12"/>
      </w:rPr>
    </w:pPr>
    <w:r w:rsidRPr="00466078">
      <w:rPr>
        <w:rFonts w:ascii="Consolas" w:eastAsia="Arial Unicode MS" w:hAnsi="Consolas" w:cs="Consolas"/>
        <w:w w:val="90"/>
        <w:sz w:val="12"/>
        <w:szCs w:val="12"/>
      </w:rPr>
      <w:t xml:space="preserve">σελίδα </w:t>
    </w:r>
    <w:r w:rsidRPr="00466078">
      <w:rPr>
        <w:rFonts w:ascii="Consolas" w:eastAsia="Arial Unicode MS" w:hAnsi="Consolas" w:cs="Consolas"/>
        <w:w w:val="90"/>
        <w:sz w:val="12"/>
        <w:szCs w:val="12"/>
        <w:lang w:val="en-US"/>
      </w:rPr>
      <w:fldChar w:fldCharType="begin"/>
    </w:r>
    <w:r w:rsidRPr="00466078">
      <w:rPr>
        <w:rFonts w:ascii="Consolas" w:hAnsi="Consolas" w:cs="Consolas"/>
        <w:sz w:val="12"/>
        <w:szCs w:val="12"/>
      </w:rPr>
      <w:instrText>PAGE</w:instrText>
    </w:r>
    <w:r w:rsidRPr="00466078">
      <w:rPr>
        <w:rFonts w:ascii="Consolas" w:hAnsi="Consolas" w:cs="Consolas"/>
        <w:sz w:val="12"/>
        <w:szCs w:val="12"/>
      </w:rPr>
      <w:fldChar w:fldCharType="separate"/>
    </w:r>
    <w:r w:rsidR="00F906C0">
      <w:rPr>
        <w:rFonts w:ascii="Consolas" w:hAnsi="Consolas" w:cs="Consolas"/>
        <w:noProof/>
        <w:sz w:val="12"/>
        <w:szCs w:val="12"/>
      </w:rPr>
      <w:t>1</w:t>
    </w:r>
    <w:r w:rsidRPr="00466078">
      <w:rPr>
        <w:rFonts w:ascii="Consolas" w:hAnsi="Consolas" w:cs="Consolas"/>
        <w:sz w:val="12"/>
        <w:szCs w:val="12"/>
      </w:rPr>
      <w:fldChar w:fldCharType="end"/>
    </w:r>
    <w:r w:rsidRPr="00466078">
      <w:rPr>
        <w:rFonts w:ascii="Consolas" w:eastAsia="Arial Unicode MS" w:hAnsi="Consolas" w:cs="Consolas"/>
        <w:w w:val="90"/>
        <w:sz w:val="12"/>
        <w:szCs w:val="12"/>
      </w:rPr>
      <w:t xml:space="preserve"> από </w:t>
    </w:r>
    <w:r w:rsidRPr="00466078">
      <w:rPr>
        <w:rFonts w:ascii="Consolas" w:eastAsia="Arial Unicode MS" w:hAnsi="Consolas" w:cs="Consolas"/>
        <w:w w:val="90"/>
        <w:sz w:val="12"/>
        <w:szCs w:val="12"/>
        <w:lang w:val="en-US"/>
      </w:rPr>
      <w:fldChar w:fldCharType="begin"/>
    </w:r>
    <w:r w:rsidRPr="00466078">
      <w:rPr>
        <w:rFonts w:ascii="Consolas" w:hAnsi="Consolas" w:cs="Consolas"/>
        <w:sz w:val="12"/>
        <w:szCs w:val="12"/>
      </w:rPr>
      <w:instrText>NUMPAGES</w:instrText>
    </w:r>
    <w:r w:rsidRPr="00466078">
      <w:rPr>
        <w:rFonts w:ascii="Consolas" w:hAnsi="Consolas" w:cs="Consolas"/>
        <w:sz w:val="12"/>
        <w:szCs w:val="12"/>
      </w:rPr>
      <w:fldChar w:fldCharType="separate"/>
    </w:r>
    <w:r w:rsidR="00F906C0">
      <w:rPr>
        <w:rFonts w:ascii="Consolas" w:hAnsi="Consolas" w:cs="Consolas"/>
        <w:noProof/>
        <w:sz w:val="12"/>
        <w:szCs w:val="12"/>
      </w:rPr>
      <w:t>1</w:t>
    </w:r>
    <w:r w:rsidRPr="00466078">
      <w:rPr>
        <w:rFonts w:ascii="Consolas" w:hAnsi="Consolas" w:cs="Consolas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7FD" w:rsidRDefault="00BC17FD">
      <w:r>
        <w:separator/>
      </w:r>
    </w:p>
  </w:footnote>
  <w:footnote w:type="continuationSeparator" w:id="0">
    <w:p w:rsidR="00BC17FD" w:rsidRDefault="00BC1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1B04D2F"/>
    <w:multiLevelType w:val="multilevel"/>
    <w:tmpl w:val="A7249E52"/>
    <w:lvl w:ilvl="0">
      <w:start w:val="1"/>
      <w:numFmt w:val="decimal"/>
      <w:lvlText w:val="%1."/>
      <w:lvlJc w:val="left"/>
      <w:pPr>
        <w:ind w:left="720" w:hanging="360"/>
      </w:pPr>
      <w:rPr>
        <w:rFonts w:eastAsia="Arial Narrow" w:cs="Segoe UI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  <w:lang w:val="el-GR" w:eastAsia="el-GR" w:bidi="el-GR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2.%3"/>
      <w:lvlJc w:val="left"/>
      <w:pPr>
        <w:ind w:left="1440" w:hanging="360"/>
      </w:pPr>
    </w:lvl>
    <w:lvl w:ilvl="3">
      <w:start w:val="1"/>
      <w:numFmt w:val="decimal"/>
      <w:lvlText w:val="%2.%3.%4"/>
      <w:lvlJc w:val="left"/>
      <w:pPr>
        <w:ind w:left="1800" w:hanging="360"/>
      </w:pPr>
    </w:lvl>
    <w:lvl w:ilvl="4">
      <w:start w:val="1"/>
      <w:numFmt w:val="decimal"/>
      <w:lvlText w:val="%2.%3.%4.%5"/>
      <w:lvlJc w:val="left"/>
      <w:pPr>
        <w:ind w:left="2160" w:hanging="360"/>
      </w:pPr>
    </w:lvl>
    <w:lvl w:ilvl="5">
      <w:start w:val="1"/>
      <w:numFmt w:val="decimal"/>
      <w:lvlText w:val="%2.%3.%4.%5.%6"/>
      <w:lvlJc w:val="left"/>
      <w:pPr>
        <w:ind w:left="2520" w:hanging="360"/>
      </w:pPr>
    </w:lvl>
    <w:lvl w:ilvl="6">
      <w:start w:val="1"/>
      <w:numFmt w:val="decimal"/>
      <w:lvlText w:val="%2.%3.%4.%5.%6.%7"/>
      <w:lvlJc w:val="left"/>
      <w:pPr>
        <w:ind w:left="2880" w:hanging="360"/>
      </w:pPr>
    </w:lvl>
    <w:lvl w:ilvl="7">
      <w:start w:val="1"/>
      <w:numFmt w:val="decimal"/>
      <w:lvlText w:val="%2.%3.%4.%5.%6.%7.%8"/>
      <w:lvlJc w:val="left"/>
      <w:pPr>
        <w:ind w:left="3240" w:hanging="360"/>
      </w:pPr>
    </w:lvl>
    <w:lvl w:ilvl="8">
      <w:start w:val="1"/>
      <w:numFmt w:val="decimal"/>
      <w:lvlText w:val="%2.%3.%4.%5.%6.%7.%8.%9"/>
      <w:lvlJc w:val="left"/>
      <w:pPr>
        <w:ind w:left="3600" w:hanging="360"/>
      </w:pPr>
    </w:lvl>
  </w:abstractNum>
  <w:abstractNum w:abstractNumId="3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28"/>
    <w:rsid w:val="000059A3"/>
    <w:rsid w:val="0005366F"/>
    <w:rsid w:val="0014666F"/>
    <w:rsid w:val="00167F4F"/>
    <w:rsid w:val="001B6AB2"/>
    <w:rsid w:val="00217E79"/>
    <w:rsid w:val="00255569"/>
    <w:rsid w:val="002C346E"/>
    <w:rsid w:val="002D7420"/>
    <w:rsid w:val="00400BE3"/>
    <w:rsid w:val="00417709"/>
    <w:rsid w:val="004A3518"/>
    <w:rsid w:val="004B26F9"/>
    <w:rsid w:val="004D56F3"/>
    <w:rsid w:val="004F51E6"/>
    <w:rsid w:val="0050587C"/>
    <w:rsid w:val="00521809"/>
    <w:rsid w:val="005262C2"/>
    <w:rsid w:val="00537FA8"/>
    <w:rsid w:val="005A02B8"/>
    <w:rsid w:val="005A2158"/>
    <w:rsid w:val="005F192A"/>
    <w:rsid w:val="00683751"/>
    <w:rsid w:val="006A603C"/>
    <w:rsid w:val="006F34AB"/>
    <w:rsid w:val="00705FD7"/>
    <w:rsid w:val="007447EA"/>
    <w:rsid w:val="00751A45"/>
    <w:rsid w:val="007550AD"/>
    <w:rsid w:val="00755D03"/>
    <w:rsid w:val="007614E8"/>
    <w:rsid w:val="00791BBC"/>
    <w:rsid w:val="007F08B7"/>
    <w:rsid w:val="00891C22"/>
    <w:rsid w:val="008D3698"/>
    <w:rsid w:val="00911679"/>
    <w:rsid w:val="009412DF"/>
    <w:rsid w:val="00961CAF"/>
    <w:rsid w:val="00964328"/>
    <w:rsid w:val="00964A6D"/>
    <w:rsid w:val="00974B04"/>
    <w:rsid w:val="009E6A02"/>
    <w:rsid w:val="00A069C0"/>
    <w:rsid w:val="00A17DF8"/>
    <w:rsid w:val="00A47894"/>
    <w:rsid w:val="00A76372"/>
    <w:rsid w:val="00A92843"/>
    <w:rsid w:val="00A9432F"/>
    <w:rsid w:val="00AF5F39"/>
    <w:rsid w:val="00B0682D"/>
    <w:rsid w:val="00B27FE7"/>
    <w:rsid w:val="00B930E7"/>
    <w:rsid w:val="00BC17FD"/>
    <w:rsid w:val="00BD2B7E"/>
    <w:rsid w:val="00C37263"/>
    <w:rsid w:val="00C57F64"/>
    <w:rsid w:val="00C6367D"/>
    <w:rsid w:val="00C9380E"/>
    <w:rsid w:val="00CE167A"/>
    <w:rsid w:val="00CE4DAE"/>
    <w:rsid w:val="00D53908"/>
    <w:rsid w:val="00D8543E"/>
    <w:rsid w:val="00DA5AEC"/>
    <w:rsid w:val="00DA71D3"/>
    <w:rsid w:val="00DB64C8"/>
    <w:rsid w:val="00DC4CBA"/>
    <w:rsid w:val="00DC5EBE"/>
    <w:rsid w:val="00E30AAA"/>
    <w:rsid w:val="00ED498D"/>
    <w:rsid w:val="00EE44B1"/>
    <w:rsid w:val="00EF5EB2"/>
    <w:rsid w:val="00F1734D"/>
    <w:rsid w:val="00F906C0"/>
    <w:rsid w:val="00FB7CF6"/>
    <w:rsid w:val="00FD20F9"/>
    <w:rsid w:val="00FE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0" w:right="-58" w:firstLine="0"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u w:val="no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u w:val="none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8Num4z0">
    <w:name w:val="WW8Num4z0"/>
    <w:rPr>
      <w:u w:val="none"/>
    </w:rPr>
  </w:style>
  <w:style w:type="character" w:customStyle="1" w:styleId="10">
    <w:name w:val="Προεπιλεγμένη γραμματοσειρά1"/>
  </w:style>
  <w:style w:type="character" w:styleId="a3">
    <w:name w:val="page number"/>
    <w:basedOn w:val="10"/>
  </w:style>
  <w:style w:type="character" w:customStyle="1" w:styleId="Char">
    <w:name w:val="Υποσέλιδο Char"/>
    <w:basedOn w:val="10"/>
  </w:style>
  <w:style w:type="character" w:customStyle="1" w:styleId="Char0">
    <w:name w:val="Κείμενο πλαισίου Char"/>
    <w:basedOn w:val="10"/>
    <w:rPr>
      <w:rFonts w:ascii="Tahoma" w:hAnsi="Tahoma" w:cs="Tahoma"/>
      <w:sz w:val="16"/>
      <w:szCs w:val="16"/>
    </w:rPr>
  </w:style>
  <w:style w:type="character" w:customStyle="1" w:styleId="3Char">
    <w:name w:val="Σώμα κείμενου 3 Char"/>
    <w:basedOn w:val="10"/>
    <w:rPr>
      <w:sz w:val="24"/>
    </w:rPr>
  </w:style>
  <w:style w:type="character" w:customStyle="1" w:styleId="Char1">
    <w:name w:val="Σώμα κείμενου με εσοχή Char"/>
    <w:basedOn w:val="10"/>
    <w:rPr>
      <w:sz w:val="24"/>
      <w:szCs w:val="24"/>
    </w:rPr>
  </w:style>
  <w:style w:type="character" w:customStyle="1" w:styleId="Char2">
    <w:name w:val="Σώμα κειμένου Char"/>
    <w:basedOn w:val="10"/>
    <w:rPr>
      <w:sz w:val="24"/>
      <w:szCs w:val="24"/>
    </w:rPr>
  </w:style>
  <w:style w:type="character" w:customStyle="1" w:styleId="3Char0">
    <w:name w:val="Σώμα κείμενου με εσοχή 3 Char"/>
    <w:basedOn w:val="10"/>
    <w:rPr>
      <w:sz w:val="16"/>
      <w:szCs w:val="16"/>
    </w:rPr>
  </w:style>
  <w:style w:type="character" w:customStyle="1" w:styleId="2Char">
    <w:name w:val="Σώμα κείμενου με εσοχή 2 Char"/>
    <w:basedOn w:val="10"/>
    <w:rPr>
      <w:sz w:val="24"/>
      <w:szCs w:val="24"/>
    </w:rPr>
  </w:style>
  <w:style w:type="character" w:customStyle="1" w:styleId="1Char">
    <w:name w:val="Επικεφαλίδα 1 Char"/>
    <w:basedOn w:val="10"/>
    <w:rPr>
      <w:sz w:val="24"/>
    </w:rPr>
  </w:style>
  <w:style w:type="paragraph" w:customStyle="1" w:styleId="a4">
    <w:name w:val="Επικεφαλίδα"/>
    <w:basedOn w:val="a"/>
    <w:next w:val="a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Body Text"/>
    <w:basedOn w:val="a"/>
    <w:pPr>
      <w:spacing w:after="120"/>
    </w:pPr>
    <w:rPr>
      <w:sz w:val="24"/>
      <w:szCs w:val="24"/>
    </w:rPr>
  </w:style>
  <w:style w:type="paragraph" w:styleId="a6">
    <w:name w:val="List"/>
    <w:basedOn w:val="a5"/>
    <w:rPr>
      <w:rFonts w:cs="Mangal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Ευρετήριο"/>
    <w:basedOn w:val="a"/>
    <w:pPr>
      <w:suppressLineNumbers/>
    </w:pPr>
    <w:rPr>
      <w:rFonts w:cs="Mangal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31">
    <w:name w:val="Σώμα κείμενου 31"/>
    <w:basedOn w:val="a"/>
    <w:pPr>
      <w:ind w:right="-58"/>
      <w:jc w:val="both"/>
    </w:pPr>
    <w:rPr>
      <w:sz w:val="24"/>
    </w:rPr>
  </w:style>
  <w:style w:type="paragraph" w:styleId="ab">
    <w:name w:val="Body Text Indent"/>
    <w:basedOn w:val="a"/>
    <w:pPr>
      <w:ind w:right="-58" w:firstLine="720"/>
      <w:jc w:val="both"/>
    </w:pPr>
    <w:rPr>
      <w:sz w:val="24"/>
      <w:szCs w:val="24"/>
    </w:rPr>
  </w:style>
  <w:style w:type="paragraph" w:customStyle="1" w:styleId="310">
    <w:name w:val="Σώμα κείμενου με εσοχή 31"/>
    <w:basedOn w:val="a"/>
    <w:pPr>
      <w:spacing w:after="120"/>
      <w:ind w:left="283"/>
    </w:pPr>
    <w:rPr>
      <w:sz w:val="16"/>
      <w:szCs w:val="16"/>
    </w:rPr>
  </w:style>
  <w:style w:type="paragraph" w:customStyle="1" w:styleId="21">
    <w:name w:val="Σώμα κείμενου με εσοχή 21"/>
    <w:basedOn w:val="a"/>
    <w:pPr>
      <w:spacing w:after="120" w:line="480" w:lineRule="auto"/>
      <w:ind w:left="283"/>
    </w:pPr>
    <w:rPr>
      <w:sz w:val="24"/>
      <w:szCs w:val="24"/>
    </w:rPr>
  </w:style>
  <w:style w:type="paragraph" w:customStyle="1" w:styleId="ac">
    <w:name w:val="Περιεχόμενα πίνακα"/>
    <w:basedOn w:val="a"/>
    <w:pPr>
      <w:suppressLineNumbers/>
    </w:pPr>
  </w:style>
  <w:style w:type="paragraph" w:customStyle="1" w:styleId="ad">
    <w:name w:val="Επικεφαλίδα πίνακα"/>
    <w:basedOn w:val="ac"/>
    <w:pPr>
      <w:jc w:val="center"/>
    </w:pPr>
    <w:rPr>
      <w:b/>
      <w:bCs/>
    </w:rPr>
  </w:style>
  <w:style w:type="paragraph" w:styleId="ae">
    <w:name w:val="List Paragraph"/>
    <w:basedOn w:val="a"/>
    <w:uiPriority w:val="34"/>
    <w:qFormat/>
    <w:rsid w:val="00B0682D"/>
    <w:pPr>
      <w:suppressAutoHyphens w:val="0"/>
      <w:ind w:left="720"/>
      <w:contextualSpacing/>
    </w:pPr>
    <w:rPr>
      <w:rFonts w:eastAsia="Calibri"/>
      <w:lang w:eastAsia="en-US"/>
    </w:rPr>
  </w:style>
  <w:style w:type="paragraph" w:customStyle="1" w:styleId="af">
    <w:name w:val="ΚΑΝΟΝΙΚΌ"/>
    <w:qFormat/>
    <w:rsid w:val="00DC5EBE"/>
    <w:pPr>
      <w:widowControl w:val="0"/>
      <w:spacing w:after="60" w:line="320" w:lineRule="exact"/>
      <w:ind w:firstLine="170"/>
      <w:jc w:val="both"/>
    </w:pPr>
    <w:rPr>
      <w:rFonts w:ascii="Calibri" w:eastAsia="SimSun" w:hAnsi="Calibri" w:cs="Segoe UI"/>
      <w:kern w:val="2"/>
      <w:lang w:eastAsia="zh-CN" w:bidi="hi-IN"/>
    </w:rPr>
  </w:style>
  <w:style w:type="paragraph" w:customStyle="1" w:styleId="12">
    <w:name w:val="Υποσέλιδο1"/>
    <w:basedOn w:val="a"/>
    <w:rsid w:val="00A47894"/>
    <w:pPr>
      <w:tabs>
        <w:tab w:val="center" w:pos="4153"/>
        <w:tab w:val="right" w:pos="8306"/>
      </w:tabs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0" w:right="-58" w:firstLine="0"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u w:val="no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u w:val="none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8Num4z0">
    <w:name w:val="WW8Num4z0"/>
    <w:rPr>
      <w:u w:val="none"/>
    </w:rPr>
  </w:style>
  <w:style w:type="character" w:customStyle="1" w:styleId="10">
    <w:name w:val="Προεπιλεγμένη γραμματοσειρά1"/>
  </w:style>
  <w:style w:type="character" w:styleId="a3">
    <w:name w:val="page number"/>
    <w:basedOn w:val="10"/>
  </w:style>
  <w:style w:type="character" w:customStyle="1" w:styleId="Char">
    <w:name w:val="Υποσέλιδο Char"/>
    <w:basedOn w:val="10"/>
  </w:style>
  <w:style w:type="character" w:customStyle="1" w:styleId="Char0">
    <w:name w:val="Κείμενο πλαισίου Char"/>
    <w:basedOn w:val="10"/>
    <w:rPr>
      <w:rFonts w:ascii="Tahoma" w:hAnsi="Tahoma" w:cs="Tahoma"/>
      <w:sz w:val="16"/>
      <w:szCs w:val="16"/>
    </w:rPr>
  </w:style>
  <w:style w:type="character" w:customStyle="1" w:styleId="3Char">
    <w:name w:val="Σώμα κείμενου 3 Char"/>
    <w:basedOn w:val="10"/>
    <w:rPr>
      <w:sz w:val="24"/>
    </w:rPr>
  </w:style>
  <w:style w:type="character" w:customStyle="1" w:styleId="Char1">
    <w:name w:val="Σώμα κείμενου με εσοχή Char"/>
    <w:basedOn w:val="10"/>
    <w:rPr>
      <w:sz w:val="24"/>
      <w:szCs w:val="24"/>
    </w:rPr>
  </w:style>
  <w:style w:type="character" w:customStyle="1" w:styleId="Char2">
    <w:name w:val="Σώμα κειμένου Char"/>
    <w:basedOn w:val="10"/>
    <w:rPr>
      <w:sz w:val="24"/>
      <w:szCs w:val="24"/>
    </w:rPr>
  </w:style>
  <w:style w:type="character" w:customStyle="1" w:styleId="3Char0">
    <w:name w:val="Σώμα κείμενου με εσοχή 3 Char"/>
    <w:basedOn w:val="10"/>
    <w:rPr>
      <w:sz w:val="16"/>
      <w:szCs w:val="16"/>
    </w:rPr>
  </w:style>
  <w:style w:type="character" w:customStyle="1" w:styleId="2Char">
    <w:name w:val="Σώμα κείμενου με εσοχή 2 Char"/>
    <w:basedOn w:val="10"/>
    <w:rPr>
      <w:sz w:val="24"/>
      <w:szCs w:val="24"/>
    </w:rPr>
  </w:style>
  <w:style w:type="character" w:customStyle="1" w:styleId="1Char">
    <w:name w:val="Επικεφαλίδα 1 Char"/>
    <w:basedOn w:val="10"/>
    <w:rPr>
      <w:sz w:val="24"/>
    </w:rPr>
  </w:style>
  <w:style w:type="paragraph" w:customStyle="1" w:styleId="a4">
    <w:name w:val="Επικεφαλίδα"/>
    <w:basedOn w:val="a"/>
    <w:next w:val="a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Body Text"/>
    <w:basedOn w:val="a"/>
    <w:pPr>
      <w:spacing w:after="120"/>
    </w:pPr>
    <w:rPr>
      <w:sz w:val="24"/>
      <w:szCs w:val="24"/>
    </w:rPr>
  </w:style>
  <w:style w:type="paragraph" w:styleId="a6">
    <w:name w:val="List"/>
    <w:basedOn w:val="a5"/>
    <w:rPr>
      <w:rFonts w:cs="Mangal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Ευρετήριο"/>
    <w:basedOn w:val="a"/>
    <w:pPr>
      <w:suppressLineNumbers/>
    </w:pPr>
    <w:rPr>
      <w:rFonts w:cs="Mangal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31">
    <w:name w:val="Σώμα κείμενου 31"/>
    <w:basedOn w:val="a"/>
    <w:pPr>
      <w:ind w:right="-58"/>
      <w:jc w:val="both"/>
    </w:pPr>
    <w:rPr>
      <w:sz w:val="24"/>
    </w:rPr>
  </w:style>
  <w:style w:type="paragraph" w:styleId="ab">
    <w:name w:val="Body Text Indent"/>
    <w:basedOn w:val="a"/>
    <w:pPr>
      <w:ind w:right="-58" w:firstLine="720"/>
      <w:jc w:val="both"/>
    </w:pPr>
    <w:rPr>
      <w:sz w:val="24"/>
      <w:szCs w:val="24"/>
    </w:rPr>
  </w:style>
  <w:style w:type="paragraph" w:customStyle="1" w:styleId="310">
    <w:name w:val="Σώμα κείμενου με εσοχή 31"/>
    <w:basedOn w:val="a"/>
    <w:pPr>
      <w:spacing w:after="120"/>
      <w:ind w:left="283"/>
    </w:pPr>
    <w:rPr>
      <w:sz w:val="16"/>
      <w:szCs w:val="16"/>
    </w:rPr>
  </w:style>
  <w:style w:type="paragraph" w:customStyle="1" w:styleId="21">
    <w:name w:val="Σώμα κείμενου με εσοχή 21"/>
    <w:basedOn w:val="a"/>
    <w:pPr>
      <w:spacing w:after="120" w:line="480" w:lineRule="auto"/>
      <w:ind w:left="283"/>
    </w:pPr>
    <w:rPr>
      <w:sz w:val="24"/>
      <w:szCs w:val="24"/>
    </w:rPr>
  </w:style>
  <w:style w:type="paragraph" w:customStyle="1" w:styleId="ac">
    <w:name w:val="Περιεχόμενα πίνακα"/>
    <w:basedOn w:val="a"/>
    <w:pPr>
      <w:suppressLineNumbers/>
    </w:pPr>
  </w:style>
  <w:style w:type="paragraph" w:customStyle="1" w:styleId="ad">
    <w:name w:val="Επικεφαλίδα πίνακα"/>
    <w:basedOn w:val="ac"/>
    <w:pPr>
      <w:jc w:val="center"/>
    </w:pPr>
    <w:rPr>
      <w:b/>
      <w:bCs/>
    </w:rPr>
  </w:style>
  <w:style w:type="paragraph" w:styleId="ae">
    <w:name w:val="List Paragraph"/>
    <w:basedOn w:val="a"/>
    <w:uiPriority w:val="34"/>
    <w:qFormat/>
    <w:rsid w:val="00B0682D"/>
    <w:pPr>
      <w:suppressAutoHyphens w:val="0"/>
      <w:ind w:left="720"/>
      <w:contextualSpacing/>
    </w:pPr>
    <w:rPr>
      <w:rFonts w:eastAsia="Calibri"/>
      <w:lang w:eastAsia="en-US"/>
    </w:rPr>
  </w:style>
  <w:style w:type="paragraph" w:customStyle="1" w:styleId="af">
    <w:name w:val="ΚΑΝΟΝΙΚΌ"/>
    <w:qFormat/>
    <w:rsid w:val="00DC5EBE"/>
    <w:pPr>
      <w:widowControl w:val="0"/>
      <w:spacing w:after="60" w:line="320" w:lineRule="exact"/>
      <w:ind w:firstLine="170"/>
      <w:jc w:val="both"/>
    </w:pPr>
    <w:rPr>
      <w:rFonts w:ascii="Calibri" w:eastAsia="SimSun" w:hAnsi="Calibri" w:cs="Segoe UI"/>
      <w:kern w:val="2"/>
      <w:lang w:eastAsia="zh-CN" w:bidi="hi-IN"/>
    </w:rPr>
  </w:style>
  <w:style w:type="paragraph" w:customStyle="1" w:styleId="12">
    <w:name w:val="Υποσέλιδο1"/>
    <w:basedOn w:val="a"/>
    <w:rsid w:val="00A47894"/>
    <w:pPr>
      <w:tabs>
        <w:tab w:val="center" w:pos="4153"/>
        <w:tab w:val="right" w:pos="8306"/>
      </w:tabs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user</dc:creator>
  <cp:lastModifiedBy>Φωτοπουλος</cp:lastModifiedBy>
  <cp:revision>15</cp:revision>
  <cp:lastPrinted>2016-10-20T10:24:00Z</cp:lastPrinted>
  <dcterms:created xsi:type="dcterms:W3CDTF">2017-11-24T11:44:00Z</dcterms:created>
  <dcterms:modified xsi:type="dcterms:W3CDTF">2017-12-11T07:54:00Z</dcterms:modified>
</cp:coreProperties>
</file>